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2E49" w14:textId="77777777" w:rsidR="00C437C2" w:rsidRPr="00295F9B" w:rsidRDefault="00127941" w:rsidP="00226DA6">
      <w:pPr>
        <w:spacing w:after="160" w:line="259" w:lineRule="auto"/>
        <w:jc w:val="both"/>
        <w:rPr>
          <w:rFonts w:asciiTheme="minorHAnsi" w:hAnsiTheme="minorHAnsi"/>
          <w:b/>
          <w:lang w:val="fr-BE"/>
        </w:rPr>
      </w:pPr>
      <w:r>
        <w:rPr>
          <w:rFonts w:asciiTheme="minorHAnsi" w:hAnsiTheme="minorHAnsi"/>
          <w:noProof/>
          <w:lang w:eastAsia="nl-BE"/>
        </w:rPr>
        <w:drawing>
          <wp:inline distT="0" distB="0" distL="0" distR="0" wp14:anchorId="6CDDDCC7" wp14:editId="166BB7C1">
            <wp:extent cx="1693628" cy="378229"/>
            <wp:effectExtent l="0" t="0" r="1905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ali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285" cy="39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853B" w14:textId="77777777" w:rsidR="00C437C2" w:rsidRPr="00295F9B" w:rsidRDefault="00C437C2" w:rsidP="00226DA6">
      <w:pPr>
        <w:spacing w:after="160" w:line="259" w:lineRule="auto"/>
        <w:jc w:val="both"/>
        <w:rPr>
          <w:rFonts w:asciiTheme="minorHAnsi" w:hAnsiTheme="minorHAnsi"/>
          <w:b/>
        </w:rPr>
      </w:pPr>
    </w:p>
    <w:p w14:paraId="7D5EF2AF" w14:textId="77A00A41" w:rsidR="00450323" w:rsidRPr="00127941" w:rsidRDefault="001A30AB" w:rsidP="00127941">
      <w:pPr>
        <w:ind w:right="612"/>
        <w:jc w:val="center"/>
        <w:rPr>
          <w:rFonts w:asciiTheme="minorHAnsi" w:eastAsiaTheme="minorEastAsia" w:hAnsiTheme="minorHAnsi" w:cs="Arial"/>
          <w:b/>
          <w:sz w:val="32"/>
          <w:szCs w:val="32"/>
          <w:lang w:val="nl-NL"/>
        </w:rPr>
      </w:pPr>
      <w:r>
        <w:rPr>
          <w:rFonts w:asciiTheme="minorHAnsi" w:eastAsiaTheme="minorEastAsia" w:hAnsiTheme="minorHAnsi" w:cs="Arial"/>
          <w:b/>
          <w:sz w:val="32"/>
          <w:szCs w:val="32"/>
          <w:lang w:val="nl-NL"/>
        </w:rPr>
        <w:t xml:space="preserve">INDEXPROGNOSE </w:t>
      </w:r>
      <w:r w:rsidR="005E7663">
        <w:rPr>
          <w:rFonts w:asciiTheme="minorHAnsi" w:eastAsiaTheme="minorEastAsia" w:hAnsiTheme="minorHAnsi" w:cs="Arial"/>
          <w:b/>
          <w:sz w:val="32"/>
          <w:szCs w:val="32"/>
          <w:lang w:val="nl-NL"/>
        </w:rPr>
        <w:t>2022</w:t>
      </w:r>
      <w:r>
        <w:rPr>
          <w:rFonts w:asciiTheme="minorHAnsi" w:eastAsiaTheme="minorEastAsia" w:hAnsiTheme="minorHAnsi" w:cs="Arial"/>
          <w:b/>
          <w:sz w:val="32"/>
          <w:szCs w:val="32"/>
          <w:lang w:val="nl-NL"/>
        </w:rPr>
        <w:t>-202</w:t>
      </w:r>
      <w:r w:rsidR="005E7663">
        <w:rPr>
          <w:rFonts w:asciiTheme="minorHAnsi" w:eastAsiaTheme="minorEastAsia" w:hAnsiTheme="minorHAnsi" w:cs="Arial"/>
          <w:b/>
          <w:sz w:val="32"/>
          <w:szCs w:val="32"/>
          <w:lang w:val="nl-NL"/>
        </w:rPr>
        <w:t>3</w:t>
      </w:r>
    </w:p>
    <w:p w14:paraId="3E912400" w14:textId="77777777" w:rsidR="00333266" w:rsidRDefault="00333266" w:rsidP="00226DA6">
      <w:pPr>
        <w:ind w:right="612"/>
        <w:jc w:val="both"/>
        <w:rPr>
          <w:rFonts w:asciiTheme="minorHAnsi" w:eastAsiaTheme="minorEastAsia" w:hAnsiTheme="minorHAnsi" w:cs="Arial"/>
          <w:lang w:val="nl-NL"/>
        </w:rPr>
      </w:pPr>
    </w:p>
    <w:p w14:paraId="611EFABA" w14:textId="77777777" w:rsidR="00127941" w:rsidRPr="00295F9B" w:rsidRDefault="00127941" w:rsidP="00226DA6">
      <w:pPr>
        <w:ind w:right="612"/>
        <w:jc w:val="both"/>
        <w:rPr>
          <w:rFonts w:asciiTheme="minorHAnsi" w:eastAsiaTheme="minorEastAsia" w:hAnsiTheme="minorHAnsi" w:cs="Arial"/>
          <w:lang w:val="nl-NL"/>
        </w:rPr>
      </w:pPr>
    </w:p>
    <w:p w14:paraId="7C858C88" w14:textId="130350BB" w:rsidR="00226DA6" w:rsidRDefault="00333266" w:rsidP="00226DA6">
      <w:pPr>
        <w:ind w:right="612"/>
        <w:jc w:val="both"/>
        <w:rPr>
          <w:rFonts w:asciiTheme="minorHAnsi" w:hAnsiTheme="minorHAnsi" w:cs="Arial"/>
          <w:color w:val="000000"/>
        </w:rPr>
      </w:pPr>
      <w:r w:rsidRPr="00295F9B">
        <w:rPr>
          <w:rFonts w:asciiTheme="minorHAnsi" w:hAnsiTheme="minorHAnsi" w:cs="Arial"/>
          <w:color w:val="000000"/>
        </w:rPr>
        <w:t>De indexprognose is opgesteld op basis van de maandelijkse inflatievooruitzichten afkomstig van het Federaal Planbureau.</w:t>
      </w:r>
    </w:p>
    <w:p w14:paraId="013CC332" w14:textId="1318FD8E" w:rsidR="00BC51FA" w:rsidRDefault="00BC51FA" w:rsidP="00226DA6">
      <w:pPr>
        <w:ind w:right="612"/>
        <w:jc w:val="both"/>
        <w:rPr>
          <w:rFonts w:asciiTheme="minorHAnsi" w:hAnsiTheme="minorHAnsi" w:cs="Arial"/>
          <w:color w:val="000000"/>
        </w:rPr>
      </w:pPr>
    </w:p>
    <w:p w14:paraId="40C3E064" w14:textId="00E3462C" w:rsidR="00BC51FA" w:rsidRPr="005E7663" w:rsidRDefault="00BC51FA" w:rsidP="00226DA6">
      <w:pPr>
        <w:ind w:right="612"/>
        <w:jc w:val="both"/>
        <w:rPr>
          <w:rFonts w:asciiTheme="minorHAnsi" w:hAnsiTheme="minorHAnsi" w:cstheme="minorHAnsi"/>
          <w:color w:val="000000"/>
        </w:rPr>
      </w:pPr>
      <w:r w:rsidRPr="005E7663">
        <w:rPr>
          <w:rFonts w:asciiTheme="minorHAnsi" w:hAnsiTheme="minorHAnsi" w:cstheme="minorHAnsi"/>
          <w:color w:val="000000"/>
          <w:shd w:val="clear" w:color="auto" w:fill="FFFFFF"/>
        </w:rPr>
        <w:t>De sectoren die niet in deze tabel opgenomen zijn, worden niet opgevolgd.</w:t>
      </w:r>
    </w:p>
    <w:p w14:paraId="6934DAB1" w14:textId="77777777" w:rsidR="001A30AB" w:rsidRPr="00295F9B" w:rsidRDefault="001A30AB" w:rsidP="00226DA6">
      <w:pPr>
        <w:ind w:right="612"/>
        <w:jc w:val="both"/>
        <w:rPr>
          <w:rFonts w:asciiTheme="minorHAnsi" w:hAnsiTheme="minorHAnsi" w:cs="Arial"/>
          <w:color w:val="000000"/>
        </w:rPr>
      </w:pPr>
    </w:p>
    <w:tbl>
      <w:tblPr>
        <w:tblW w:w="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3669"/>
        <w:gridCol w:w="1796"/>
        <w:gridCol w:w="2253"/>
      </w:tblGrid>
      <w:tr w:rsidR="00447BB5" w:rsidRPr="00447BB5" w14:paraId="4E8CE5B8" w14:textId="77777777" w:rsidTr="00447B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E6D159" w14:textId="77777777" w:rsidR="00447BB5" w:rsidRPr="00447BB5" w:rsidRDefault="00447BB5" w:rsidP="00447BB5">
            <w:pPr>
              <w:spacing w:before="45" w:after="45"/>
              <w:ind w:left="45" w:right="45"/>
              <w:jc w:val="center"/>
              <w:rPr>
                <w:rFonts w:ascii="Fira Sans" w:eastAsia="Times New Roman" w:hAnsi="Fira Sans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b/>
                <w:bCs/>
                <w:color w:val="333333"/>
                <w:sz w:val="21"/>
                <w:szCs w:val="21"/>
                <w:lang w:eastAsia="nl-BE"/>
              </w:rPr>
              <w:t>PC nr.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A37EB" w14:textId="77777777" w:rsidR="00447BB5" w:rsidRPr="00447BB5" w:rsidRDefault="00447BB5" w:rsidP="00447BB5">
            <w:pPr>
              <w:spacing w:before="45" w:after="45"/>
              <w:ind w:left="45" w:right="45"/>
              <w:jc w:val="center"/>
              <w:rPr>
                <w:rFonts w:ascii="Fira Sans" w:eastAsia="Times New Roman" w:hAnsi="Fira Sans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b/>
                <w:bCs/>
                <w:color w:val="333333"/>
                <w:sz w:val="21"/>
                <w:szCs w:val="21"/>
                <w:lang w:eastAsia="nl-BE"/>
              </w:rPr>
              <w:t>Officiële benaming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40247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b/>
                <w:bCs/>
                <w:color w:val="333333"/>
                <w:sz w:val="21"/>
                <w:szCs w:val="21"/>
                <w:lang w:eastAsia="nl-BE"/>
              </w:rPr>
              <w:t>(Verwachte) datum volgende loonindexering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C49B76" w14:textId="77777777" w:rsidR="00447BB5" w:rsidRPr="00447BB5" w:rsidRDefault="00447BB5" w:rsidP="00447BB5">
            <w:pPr>
              <w:spacing w:before="45" w:after="45"/>
              <w:ind w:left="45" w:right="45"/>
              <w:jc w:val="center"/>
              <w:rPr>
                <w:rFonts w:ascii="Fira Sans" w:eastAsia="Times New Roman" w:hAnsi="Fira Sans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b/>
                <w:bCs/>
                <w:color w:val="333333"/>
                <w:sz w:val="21"/>
                <w:szCs w:val="21"/>
                <w:lang w:eastAsia="nl-BE"/>
              </w:rPr>
              <w:t>(Geraamde) omvang en betrokken lonen</w:t>
            </w:r>
          </w:p>
        </w:tc>
      </w:tr>
      <w:tr w:rsidR="00447BB5" w:rsidRPr="00447BB5" w14:paraId="78E17313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55943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24E48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Aanvullend paritair comité voor de werklieden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0700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78E7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enkel op de sectorale minimumlonen</w:t>
            </w:r>
          </w:p>
        </w:tc>
      </w:tr>
      <w:tr w:rsidR="00447BB5" w:rsidRPr="00447BB5" w14:paraId="4C6BE0FC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885C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020AD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Nationale gemengde Mijncommissie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8018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F5CE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71949C37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A2FFE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14C3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het bedrijf der hardsteengroeven en der groeven van uit te houwen kalksteen in de provincie Henegouwen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6A6E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D2D6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+ 1 % op de minimumlonen en de reëel betaalde lonen</w:t>
            </w:r>
          </w:p>
        </w:tc>
      </w:tr>
      <w:tr w:rsidR="00447BB5" w:rsidRPr="00447BB5" w14:paraId="57D42D1C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39E03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5B9B7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het bedrijf der hardsteengroeven en der groeven van uit te houwen kalksteen in de provincies Luik en Namen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8C77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96E9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+ 1 % op de minimumlonen en de reëel betaalde lonen</w:t>
            </w:r>
          </w:p>
        </w:tc>
      </w:tr>
      <w:tr w:rsidR="00447BB5" w:rsidRPr="00447BB5" w14:paraId="65E9BC7B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362F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89594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porfiergroeven in de provincie Henegouwen en de kwartsietgroeven in de provincie Waals-Brabant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1E83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52E3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+ 1 % op de minimumlonen en de reëel betaalde lonen</w:t>
            </w:r>
          </w:p>
        </w:tc>
      </w:tr>
      <w:tr w:rsidR="00447BB5" w:rsidRPr="00447BB5" w14:paraId="2C654DB9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F09AB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6D3F9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het bedrijf van de zandsteen- en kwartsietgroeven op het gehele grondgebied van het Rijk, uitgezonderd de kwartsietgroeven van de provincie Waals-Brabant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E6D0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8D30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+ 1 % op de minimumlonen en de reëel betaalde lonen</w:t>
            </w:r>
          </w:p>
        </w:tc>
      </w:tr>
      <w:tr w:rsidR="00447BB5" w:rsidRPr="00447BB5" w14:paraId="424BB5B7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638E4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102.5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56B62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het bedrijf der porseleinaarde- en zandgroeven welke in openlucht geëxploiteerd worden in de provincies Waals-Brabant, Henegouwen, Luik, Luxemburg en Namen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96C70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DBDE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+ 1 % op de minimumlonen en de reëel betaalde lonen</w:t>
            </w:r>
          </w:p>
        </w:tc>
      </w:tr>
      <w:tr w:rsidR="00447BB5" w:rsidRPr="00447BB5" w14:paraId="173C9C60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87030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lastRenderedPageBreak/>
              <w:t>102.6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8CCDD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het bedrijf der porseleinaarde- en zandgroeven welke in openlucht geëxploiteerd worden in de provincies Antwerpen, West-Vlaanderen, Oost-Vlaanderen, Limburg en Vlaams-Brabant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1429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3749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2F9F7DB2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47C85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102.7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DDBE0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het bedrijf der kalksteengroeven, cementfabrieken en kalkovens van het administratief arrondissement Doornik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FAEC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1679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+ 1 % op de minimumlonen en de reëel betaalde lonen</w:t>
            </w:r>
          </w:p>
        </w:tc>
      </w:tr>
      <w:tr w:rsidR="00447BB5" w:rsidRPr="00447BB5" w14:paraId="279B90BB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5E2D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102.8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FC2F6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het bedrijf der marmergroeven en -zagerijen op het gehele grondgebied van het Rijk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2EEA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9BED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+ 1 % op de minimumlonen en de reëel betaalde lonen</w:t>
            </w:r>
          </w:p>
        </w:tc>
      </w:tr>
      <w:tr w:rsidR="00447BB5" w:rsidRPr="00447BB5" w14:paraId="09F0253B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0C201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102.9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38CBA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het bedrijf van de groeven van niet uit te houwen kalksteen en van de kalkovens, van de bitterspaatgroeven en -ovens op het gehele grondgebied van het Rijk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8CA3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1601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+ 1 % op de minimumlonen en de reëel betaalde lonen</w:t>
            </w:r>
          </w:p>
        </w:tc>
      </w:tr>
      <w:tr w:rsidR="00447BB5" w:rsidRPr="00447BB5" w14:paraId="5FFF48FE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D0F7D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102.11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1B24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 xml:space="preserve">PSC voor het bedrijf der leisteengroeven, </w:t>
            </w:r>
            <w:proofErr w:type="spellStart"/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coticulegroeven</w:t>
            </w:r>
            <w:proofErr w:type="spellEnd"/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 xml:space="preserve"> en groeven van slijpsteen voor scheermessen in de provincies Waals-Brabant, Henegouwen, Luik, Luxemburg en Namen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205B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2443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+ 1 % op de minimumlonen en de reëel betaalde lonen</w:t>
            </w:r>
          </w:p>
        </w:tc>
      </w:tr>
      <w:tr w:rsidR="00447BB5" w:rsidRPr="00447BB5" w14:paraId="28218BC6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A02AC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9569A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ijzernijverheid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344A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E50E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51812D3F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FC021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106.2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84FE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betonindustrie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DD87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6F42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6B4FDFD3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B1A2C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BD89E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meester-kleermakers, de kleermaaksters en naaisters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10B5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CAB9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7EABA184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4A9A4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0DCD7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kleding- en confectiebedrijf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F49A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1/04/2023 en 1/10/2023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A8C0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+ 4,40 % en 2,00 % op de minimumlonen en de reëel betaalde lonen</w:t>
            </w:r>
          </w:p>
        </w:tc>
      </w:tr>
      <w:tr w:rsidR="00447BB5" w:rsidRPr="00447BB5" w14:paraId="3E64311D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603A2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3543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textielverzorging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2935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BC79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+ 10,80 % op de minimumlonen en de reëel betaalde lonen</w:t>
            </w:r>
          </w:p>
        </w:tc>
      </w:tr>
      <w:tr w:rsidR="00447BB5" w:rsidRPr="00447BB5" w14:paraId="62B44F31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BCEFC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111.1-2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47F27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metaal-, machine- en elektrische bouw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CE5F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1/07/2023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00E6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+ 7,50 % op de minimumlonen en de reëel betaalde lonen</w:t>
            </w:r>
          </w:p>
        </w:tc>
      </w:tr>
      <w:tr w:rsidR="00447BB5" w:rsidRPr="00447BB5" w14:paraId="0FA6AF4A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4EEE3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lastRenderedPageBreak/>
              <w:t>111.3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1628B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montering van metalen bruggen en gebinten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417A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1/07/2023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BECC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+ 7,50 % op de minimumlonen en de reëel betaalde lonen</w:t>
            </w:r>
          </w:p>
        </w:tc>
      </w:tr>
      <w:tr w:rsidR="00447BB5" w:rsidRPr="00447BB5" w14:paraId="0375924C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F511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F5F94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garagebedrijf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9F00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1/02/2023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A8D2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+ 9,95 % op de minimumlonen (+ span.) en de reëel betaalde lonen</w:t>
            </w:r>
          </w:p>
        </w:tc>
      </w:tr>
      <w:tr w:rsidR="00447BB5" w:rsidRPr="00447BB5" w14:paraId="0E828CA2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7A168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BECCE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ceramiekbedrijf, behalve pannenbakkerijen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7729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2E47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5FC7ED62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59E49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114.1 à 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A24D9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steenbakkerij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8700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F91C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+ 0,50 % op de minimumlonen en de reëel betaalde lonen</w:t>
            </w:r>
          </w:p>
        </w:tc>
      </w:tr>
      <w:tr w:rsidR="00447BB5" w:rsidRPr="00447BB5" w14:paraId="33FB9E05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EAB8F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C7D3C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glasbedrijf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505B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7FCD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5A2D28F3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E9FE7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D3A3C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scheikundige nijverheid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EB18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1/02/2023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D76A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72A72219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88D50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118.1 à 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617D2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voedingsnijverheid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C2F6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3F05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+ 10,80 % op de minimumlonen en de reëel betaalde lonen</w:t>
            </w:r>
          </w:p>
        </w:tc>
      </w:tr>
      <w:tr w:rsidR="00447BB5" w:rsidRPr="00447BB5" w14:paraId="2F5E2C1A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D40EA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119.1-2-3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42A9A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handel in voedingswaren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26F9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FAF2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+ 10,85 % op de minimumlonen en de reëel betaalde lonen</w:t>
            </w:r>
          </w:p>
        </w:tc>
      </w:tr>
      <w:tr w:rsidR="00447BB5" w:rsidRPr="00447BB5" w14:paraId="57095F7B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CEB43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E57D5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textielnijverheid en het breiwerk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69C7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(9)/01/2023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D790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0885CACA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A0CC4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120.1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C9640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textielnijverheid uit het administratief arrondissement Verviers (vroegere PC nr. 123)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069F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F073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3E5141DC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1652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5149E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schoonmaak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BFAA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 en 1/07/2023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1ACDA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+ 5,50 % en + 2,00 % op de minimumlonen en de reëel betaalde lonen</w:t>
            </w:r>
          </w:p>
        </w:tc>
      </w:tr>
      <w:tr w:rsidR="00447BB5" w:rsidRPr="00447BB5" w14:paraId="668EBF3A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5870D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EE7CE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bouwbedrijf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A0FE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1831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+ 3,25000 % op de minimumlonen en de reëel betaalde lonen (ten belope van de verhoging van de minimumlonen)</w:t>
            </w:r>
          </w:p>
        </w:tc>
      </w:tr>
      <w:tr w:rsidR="00447BB5" w:rsidRPr="00447BB5" w14:paraId="1CBB8F34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4B04E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lastRenderedPageBreak/>
              <w:t>126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084D9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stoffering en de houtbewerking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65A3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1176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+ 3,25 % op de minimumlonen en de reëel betaalde lonen (ten belope van de verhoging van de minimumlonen)</w:t>
            </w:r>
          </w:p>
        </w:tc>
      </w:tr>
      <w:tr w:rsidR="00447BB5" w:rsidRPr="00447BB5" w14:paraId="32500D66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718DF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61036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handel in brandstoffen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CF7E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F8FE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705D5CEB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1EC74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127.2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0356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handel in brandstoffen van Oost-Vlaanderen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E84B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7477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13AFD545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C2A88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C7C79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voortbrenging van papierpap, papier en karton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1AEF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 en 1/07/2023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E15CB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+ 5,55 % en + 1,80 % op de minimumlonen en de reëel betaalde lonen</w:t>
            </w:r>
          </w:p>
        </w:tc>
      </w:tr>
      <w:tr w:rsidR="00447BB5" w:rsidRPr="00447BB5" w14:paraId="0400D02A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957AC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930AE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drukkerij-, grafische kunst- en dagbladbedrijf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693D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1867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 (ten belope van de verhoging van de minimumlonen)</w:t>
            </w:r>
          </w:p>
        </w:tc>
      </w:tr>
      <w:tr w:rsidR="00447BB5" w:rsidRPr="00447BB5" w14:paraId="0FD8C6F7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3E869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D421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papier- en kartonbewerking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C546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 en 1/07/2023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5EBF2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+ 5,55 % en + 1,80 % op de minimumlonen en de reëel betaalde lonen</w:t>
            </w:r>
          </w:p>
        </w:tc>
      </w:tr>
      <w:tr w:rsidR="00447BB5" w:rsidRPr="00447BB5" w14:paraId="2DE796CE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5AC4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DE7C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vervoer - PSC voor de autobussen en autocars (garagepers.), uitgezonderd stadsbussen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1463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1/02/2023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F50B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+ 9,95 % op de minimumlonen (+ span.) en de reëel betaalde lonen</w:t>
            </w:r>
          </w:p>
        </w:tc>
      </w:tr>
      <w:tr w:rsidR="00447BB5" w:rsidRPr="00447BB5" w14:paraId="1D90120F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91240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1F9CB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vervoer - Autobussen (rijd. pers.), uitgezonderd stadsbussen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C34E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7727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34E1DCC6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118B7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2008A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vervoer - Autocars (rijd. pers.)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9DAC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1/10/2023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99B9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+ 5,50 % op de minimumlonen en de reëel betaalde lonen</w:t>
            </w:r>
          </w:p>
        </w:tc>
      </w:tr>
      <w:tr w:rsidR="00447BB5" w:rsidRPr="00447BB5" w14:paraId="695500A0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DF5C4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140.2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E3695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vervoer – PSC voor ondernemingen van taxi’s (garagepers.)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D9AE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D724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7F1F7134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05F23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140.2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2AC82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vervoer – PSC voor ondernemingen van taxi’s (rijdend pers.)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D70C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1/02/2023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CA91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5EF2F03B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46CB4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140.3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F1588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 xml:space="preserve">PC voor het vervoer – PSC voor het goederenvervoer en -behandeling </w:t>
            </w: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lastRenderedPageBreak/>
              <w:t>ten lande voor rekening van derden (garagepers.)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D347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lastRenderedPageBreak/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3814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 xml:space="preserve">Ongeveer + 10,85 % op de minimumlonen </w:t>
            </w: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lastRenderedPageBreak/>
              <w:t>en de reëel betaalde lonen</w:t>
            </w:r>
          </w:p>
        </w:tc>
      </w:tr>
      <w:tr w:rsidR="00447BB5" w:rsidRPr="00447BB5" w14:paraId="26B78D35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7023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lastRenderedPageBreak/>
              <w:t>140.3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1DD33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vervoer – PSC voor het goederenvervoer en -behandeling ten lande voor rekening van derden (rijdend en niet-rijdend pers.)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C1AB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A2B3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+ 10,85 % op de minimumlonen en de reëel betaalde lonen</w:t>
            </w:r>
          </w:p>
        </w:tc>
      </w:tr>
      <w:tr w:rsidR="00447BB5" w:rsidRPr="00447BB5" w14:paraId="1EB5550A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B0E9A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140.4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02C0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vervoer – PSC voor de afhandeling op de luchthavens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6785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2787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+ 10,85 % op de minimumlonen en de reëel betaalde lonen</w:t>
            </w:r>
          </w:p>
        </w:tc>
      </w:tr>
      <w:tr w:rsidR="00447BB5" w:rsidRPr="00447BB5" w14:paraId="05F18073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8C1D4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140.5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4AF81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vervoer – PSC voor verhuisondernemingen, meubelbewaring en aanverwante activiteiten (garagepers.)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B798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1/02/2023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1B8F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+ 9,95 % op de minimumlonen (+ span.) en de reëel betaalde lonen</w:t>
            </w:r>
          </w:p>
        </w:tc>
      </w:tr>
      <w:tr w:rsidR="00447BB5" w:rsidRPr="00447BB5" w14:paraId="577CF880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96F6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140.5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3A20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vervoer – PSC voor verhuisondernemingen, meubelbewaring en aanverwante activiteiten (rijdend pers.)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BB7B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1/02/2023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2D04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+ 10,80 % op de minimumlonen en de reëel betaalde lonen</w:t>
            </w:r>
          </w:p>
        </w:tc>
      </w:tr>
      <w:tr w:rsidR="00447BB5" w:rsidRPr="00447BB5" w14:paraId="45E14268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635F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235E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terugwinning van metalen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AB6A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E3FC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+ 10,85 % op de minimumlonen (+ span.) en de reëel betaalde lonen</w:t>
            </w:r>
          </w:p>
        </w:tc>
      </w:tr>
      <w:tr w:rsidR="00447BB5" w:rsidRPr="00447BB5" w14:paraId="74A1392C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BD617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142.2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50788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terugwinning van lompen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CC7B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63D7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6F7E4C8F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1B549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142.3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898F7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terugwinning van papier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14A7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1/02/2023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3158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2687344A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4C0CB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142.4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90078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terugwinning van allerlei producten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D40A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5F72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+ 10,85 % op de minimumlonen en de reëel betaalde lonen</w:t>
            </w:r>
          </w:p>
        </w:tc>
      </w:tr>
      <w:tr w:rsidR="00447BB5" w:rsidRPr="00447BB5" w14:paraId="7FC17FAD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EDB94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EA7E3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landbouw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8C32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3410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+ 10,80 % op de minimumlonen en de reëel betaalde lonen</w:t>
            </w:r>
          </w:p>
        </w:tc>
      </w:tr>
      <w:tr w:rsidR="00447BB5" w:rsidRPr="00447BB5" w14:paraId="7301B501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4C188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145.1 à 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5565C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tuinbouwbedrijf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E7DB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A1AC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+ 10,80 % op de minimumlonen en de reëel betaalde lonen</w:t>
            </w:r>
          </w:p>
        </w:tc>
      </w:tr>
      <w:tr w:rsidR="00447BB5" w:rsidRPr="00447BB5" w14:paraId="3C7034B1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9E57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149.1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34FB0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elektriciens: installatie en distributie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FB5A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8ADC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+ 10,85 % op de minimumlonen (+ span.) en de reëel betaalde lonen</w:t>
            </w:r>
          </w:p>
        </w:tc>
      </w:tr>
      <w:tr w:rsidR="00447BB5" w:rsidRPr="00447BB5" w14:paraId="02AB3604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A22C2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lastRenderedPageBreak/>
              <w:t>149.2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85142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het koetswerk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2442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1/02/2023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C6F6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+ 9,95 % op de minimumlonen (+ span.) en de reëel betaalde lonen</w:t>
            </w:r>
          </w:p>
        </w:tc>
      </w:tr>
      <w:tr w:rsidR="00447BB5" w:rsidRPr="00447BB5" w14:paraId="1DF39FD1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43D85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149.3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CF9E3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edele metalen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539E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1/02/2023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C682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+ 9,95 % op de minimumlonen (+ span.) en de reëel betaalde lonen</w:t>
            </w:r>
          </w:p>
        </w:tc>
      </w:tr>
      <w:tr w:rsidR="00447BB5" w:rsidRPr="00447BB5" w14:paraId="0D0E28AC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46E91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149.4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830B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metaalhandel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1491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1/02/2023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D360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+ 9,95 % op de minimumlonen (+ span.) en de reëel betaalde lonen</w:t>
            </w:r>
          </w:p>
        </w:tc>
      </w:tr>
      <w:tr w:rsidR="00447BB5" w:rsidRPr="00447BB5" w14:paraId="305C4C36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3B139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A992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gesubsidieerde inrichtingen van het vrij onderwijs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2259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8E31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0CDB323D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E4744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4DBEA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Aanvullend PC voor de bedienden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7037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D22C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+ 10,85 % op de minimumlonen en de reëel betaalde lonen</w:t>
            </w:r>
          </w:p>
        </w:tc>
      </w:tr>
      <w:tr w:rsidR="00447BB5" w:rsidRPr="00447BB5" w14:paraId="5CFF7F11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2305C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A0B4C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zelfstandige kleinhandel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3ECD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1D6E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 (ten belope van de verhoging van de minimumlonen)</w:t>
            </w:r>
          </w:p>
        </w:tc>
      </w:tr>
      <w:tr w:rsidR="00447BB5" w:rsidRPr="00447BB5" w14:paraId="70EA8626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BA8CE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BCA96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bedienden uit de kleinhandel in voedingswaren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B975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1/11/2022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9533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+ 1 % op de minimumlonen en de reëel betaalde lonen</w:t>
            </w:r>
          </w:p>
        </w:tc>
      </w:tr>
      <w:tr w:rsidR="00447BB5" w:rsidRPr="00447BB5" w14:paraId="259595AF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2954E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202.1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AB919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middelgrote levensmiddelenbedrijven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E109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E977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 (ten belope van de verhoging van de minimumlonen)</w:t>
            </w:r>
          </w:p>
        </w:tc>
      </w:tr>
      <w:tr w:rsidR="00447BB5" w:rsidRPr="00447BB5" w14:paraId="3A58822B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9C322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3D5C0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bedienden van de scheikundige nijverheid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18D6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1/02/2023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9AB9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 ("ingeschaalde of inschaalbare bedienden")</w:t>
            </w:r>
          </w:p>
        </w:tc>
      </w:tr>
      <w:tr w:rsidR="00447BB5" w:rsidRPr="00447BB5" w14:paraId="54729D69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867C0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50A1D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 xml:space="preserve">PC voor de bedienden der </w:t>
            </w:r>
            <w:proofErr w:type="spellStart"/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metaalfabrikatennijverheid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D564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1/07/2023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48D6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+ 7,50 % op de minimumlonen en de reëel betaalde lonen</w:t>
            </w:r>
          </w:p>
        </w:tc>
      </w:tr>
      <w:tr w:rsidR="00447BB5" w:rsidRPr="00447BB5" w14:paraId="6E83AB8B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0DA6E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C9AD8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bedienden uit de petroleumnijverheid en -handel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2452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36C0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6E01401D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58E86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lastRenderedPageBreak/>
              <w:t>214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D7DF3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bedienden van de textielnijverheid en het breiwerk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B95E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3877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 ("ingeschaalde of inschaalbare bedienden")</w:t>
            </w:r>
          </w:p>
        </w:tc>
      </w:tr>
      <w:tr w:rsidR="00447BB5" w:rsidRPr="00447BB5" w14:paraId="3CD74F7F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058ED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45ED7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bedienden van het kleding- en confectiebedrijf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4489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1/04/2023 en 1/10/2023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50EE6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+ 4,40 % en 2,00 % op de minimumlonen en de reëel betaalde lonen</w:t>
            </w:r>
          </w:p>
        </w:tc>
      </w:tr>
      <w:tr w:rsidR="00447BB5" w:rsidRPr="00447BB5" w14:paraId="0E709802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117FB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5CB13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technische controles en gelijkvormigheidstoetsing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79E3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1/04/2023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D7AE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+ 8,10 % op de minimumlonen en de reëel betaalde lonen</w:t>
            </w:r>
          </w:p>
        </w:tc>
      </w:tr>
      <w:tr w:rsidR="00447BB5" w:rsidRPr="00447BB5" w14:paraId="2A8FABBB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43F0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7288C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bedienden uit de voedingsnijverheid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6B5C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7771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+ 10,80 % op de minimumlonen en de reëel betaalde lonen</w:t>
            </w:r>
          </w:p>
        </w:tc>
      </w:tr>
      <w:tr w:rsidR="00447BB5" w:rsidRPr="00447BB5" w14:paraId="246A5555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BBF5A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CB136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bedienden uit de papiernijverheid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34DA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 en 1/07/2023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B7ACB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+ 5,55 % en + 1,80 % op de minimumlonen en de reëel betaalde lonen</w:t>
            </w:r>
          </w:p>
        </w:tc>
      </w:tr>
      <w:tr w:rsidR="00447BB5" w:rsidRPr="00447BB5" w14:paraId="0371D96F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5857B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2A36B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bedienden van de papier- en kartonbewerking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2C50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 en 1/07/2023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D8B9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+ 5,55 % en + 1,80 % op de minimumlonen en de reëel betaalde lonen</w:t>
            </w:r>
          </w:p>
        </w:tc>
      </w:tr>
      <w:tr w:rsidR="00447BB5" w:rsidRPr="00447BB5" w14:paraId="661BFD2A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AF312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E212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bedienden van de inrichtingen van het vrij gesubsidieerd onderwijs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AA98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6DAF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4305063B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CC2BC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B7F38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bedienden uit de internationale handel, het vervoer en de logistiek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6E03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41A6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 xml:space="preserve">Ongeveer + 10,85 % op de minimumlonen en de reëel betaalde lonen (ten belope van max. </w:t>
            </w:r>
            <w:proofErr w:type="spellStart"/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cat</w:t>
            </w:r>
            <w:proofErr w:type="spellEnd"/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 xml:space="preserve"> 8)</w:t>
            </w:r>
          </w:p>
        </w:tc>
      </w:tr>
      <w:tr w:rsidR="00447BB5" w:rsidRPr="00447BB5" w14:paraId="69971262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CCDD2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4DD5B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audiovisuele sector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CF3E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5825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52482C91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A9295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A301F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hotelbedrijf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F05A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9601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+ 10,80000 % op de minimumlonen en de reëel betaalde lonen</w:t>
            </w:r>
          </w:p>
        </w:tc>
      </w:tr>
      <w:tr w:rsidR="00447BB5" w:rsidRPr="00447BB5" w14:paraId="309CE5D4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E2AB3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CE3B9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filmbedrijf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0B99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CB65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5DE19E73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29B9E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lastRenderedPageBreak/>
              <w:t>303.1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D9C1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filmproductie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B3CD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A977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3F711639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8830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303.3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17C14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exploitatie van bioscoopzalen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E351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819C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737293E3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6E4E0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B3C9F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vermakelijkheidsbedrijf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7F2C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8B0C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0E4AB8DA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A0644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32BD9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verzekeringswezen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061F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AE9D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+ 10,85 % op de minimumlonen en de reëel betaalde lonen</w:t>
            </w:r>
          </w:p>
        </w:tc>
      </w:tr>
      <w:tr w:rsidR="00447BB5" w:rsidRPr="00447BB5" w14:paraId="735F9F03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A2367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0F968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makelarij en verzekeringsagentschappen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F384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DBC5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62E6116F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4198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33DEA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grote kleinhandelszaken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1969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BFF1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4C6C8E89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37C7B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F64D2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warenhuizen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B243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A2C2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5B9F2A0A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A50AB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98EC5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 xml:space="preserve">PC voor de apotheken en </w:t>
            </w:r>
            <w:proofErr w:type="spellStart"/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tarificatiediensten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09C8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2B53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18643601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1CB5C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76353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kappersbedrijf en de schoonheidszorgen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5238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FC42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10B671A1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787C2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315.2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40FD4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PSC voor de luchtvaartmaatschappijen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15D5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6B68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het GMMI en de reëel betaalde lonen</w:t>
            </w:r>
          </w:p>
        </w:tc>
      </w:tr>
      <w:tr w:rsidR="00447BB5" w:rsidRPr="00447BB5" w14:paraId="7161D43A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31F39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5BF53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 xml:space="preserve">PC voor de bewakings- en/of </w:t>
            </w:r>
            <w:proofErr w:type="spellStart"/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toezichtsdiensten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A889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69AE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64FF07DC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17B16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318.1-2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FC96E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gezins- en bejaardenhulp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5EC6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A955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7E8CC4EE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DD6F0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319.1-2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F9D6F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opvoedings- en huisvestingsinrichtingen en -diensten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8464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DD4E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33475630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6BCEB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E5AD2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begrafenisondernemingen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F877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 en 1/07/2022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C5D6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+ 5,55 % en + 1,80 % op de minimumlonen en de reëel betaalde lonen</w:t>
            </w:r>
          </w:p>
        </w:tc>
      </w:tr>
      <w:tr w:rsidR="00447BB5" w:rsidRPr="00447BB5" w14:paraId="4549AD07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C24FC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lastRenderedPageBreak/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A9F4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groothandelaars-verdelers in geneesmiddelen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D483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7AB7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2017B1EE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FB33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322.1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0C393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Erkende ondernemingen die buurtwerken of -diensten leveren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C288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BC7A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0E6349C1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1C3F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979FA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het beheer van gebouwen en voor de dienstboden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51AC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1B61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+ 10,85 % op de minimumlonen en de reëel betaalde lonen</w:t>
            </w:r>
          </w:p>
        </w:tc>
      </w:tr>
      <w:tr w:rsidR="00447BB5" w:rsidRPr="00447BB5" w14:paraId="29A8818B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1129F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847D3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beschutte werkplaatsen en de sociale werkplaatsen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48A8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4792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66C55CA2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7E8A1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83561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socio-culturele sector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B694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1D0D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103CD997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7FAA3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B1C10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gezondheidsinrichtingen en -diensten (behalve tandprothese)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6A9C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BB2F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2433A9C9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742A1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F324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gezondheidsinrichtingen en -diensten (enkel tandprothese)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7E48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6944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6501AF2C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0541D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BB82F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Vlaamse welzijns- en gezondheidssector (instellingen zonder CAO)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BF78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2C52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1AE6AF66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AA149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E3892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Vlaamse welzijns- en gezondheidssector (Kind &amp; Gezin)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1FA9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6F66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52BA8DF8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E38C8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932B4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Franstalige en Duitstalige welzijns- en gezondheidssector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F1B0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CC12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5EF43724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E541A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14865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toeristische attracties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2E6A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6E10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+ 10,85 % op de minimumlonen en de reëel betaalde lonen</w:t>
            </w:r>
          </w:p>
        </w:tc>
      </w:tr>
      <w:tr w:rsidR="00447BB5" w:rsidRPr="00447BB5" w14:paraId="59DE699A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F4395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47BF1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openbare loterijen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A364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0739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(enkel GMMI)</w:t>
            </w:r>
          </w:p>
        </w:tc>
      </w:tr>
      <w:tr w:rsidR="00447BB5" w:rsidRPr="00447BB5" w14:paraId="3E3CC09E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86105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2C9EF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sociale organisaties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B0B4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D4AD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(enkel GMMI)</w:t>
            </w:r>
          </w:p>
        </w:tc>
      </w:tr>
      <w:tr w:rsidR="00447BB5" w:rsidRPr="00447BB5" w14:paraId="45CA7D22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B6552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EE68C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vrije beroepen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6746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D8D81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enkel op de sectorale minimumlonen</w:t>
            </w:r>
          </w:p>
        </w:tc>
      </w:tr>
      <w:tr w:rsidR="00447BB5" w:rsidRPr="00447BB5" w14:paraId="307CE5F7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2F5114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4629E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non-profitsector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37C1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D003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op de minimumlonen en de reëel betaalde lonen</w:t>
            </w:r>
          </w:p>
        </w:tc>
      </w:tr>
      <w:tr w:rsidR="00447BB5" w:rsidRPr="00447BB5" w14:paraId="6FBB6DD4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8EF4D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lastRenderedPageBreak/>
              <w:t>339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54D51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erkende maatschappijen voor sociale huisvesting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EE70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11EE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 (enkel GMMI)</w:t>
            </w:r>
          </w:p>
        </w:tc>
      </w:tr>
      <w:tr w:rsidR="00447BB5" w:rsidRPr="00447BB5" w14:paraId="0F7F7DC3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71416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E5ADF6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orthopedische technologieën (arbeiders)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F5EAF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0086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+ 3,15 % op de minimumlonen en de reëel betaalde lonen</w:t>
            </w:r>
          </w:p>
        </w:tc>
      </w:tr>
      <w:tr w:rsidR="00447BB5" w:rsidRPr="00447BB5" w14:paraId="1AFDDE96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085E9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22461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orthopedische technologieën (bedienden)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6A0E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1/01/2023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8075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+ 10,85 % op de minimumlonen en de reëel betaalde lonen</w:t>
            </w:r>
          </w:p>
        </w:tc>
      </w:tr>
      <w:tr w:rsidR="00447BB5" w:rsidRPr="00447BB5" w14:paraId="388A202E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50D565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17404E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PC voor de bemiddeling in bank- en beleggingsdiensten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AEE84" w14:textId="755D136E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</w:t>
            </w:r>
            <w:r w:rsidR="00A42634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01</w:t>
            </w: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/202</w:t>
            </w:r>
            <w:r w:rsidR="00A42634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D134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Ongeveer + 10,85 % op de minimumlonen en de reëel betaalde lonen</w:t>
            </w:r>
          </w:p>
        </w:tc>
      </w:tr>
      <w:tr w:rsidR="00447BB5" w:rsidRPr="00447BB5" w14:paraId="026941CE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0148D3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Sociale uitkeringen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537E67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4EE4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6618D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</w:t>
            </w:r>
          </w:p>
        </w:tc>
      </w:tr>
      <w:tr w:rsidR="00447BB5" w:rsidRPr="00447BB5" w14:paraId="11D06976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0E3EC0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Openbare sector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8A071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F0F2B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5AA3A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</w:t>
            </w:r>
          </w:p>
        </w:tc>
      </w:tr>
      <w:tr w:rsidR="00447BB5" w:rsidRPr="00447BB5" w14:paraId="033DD812" w14:textId="77777777" w:rsidTr="00447BB5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6A870C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Openbare sector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CB8D29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32168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1/04/2022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55F82" w14:textId="77777777" w:rsidR="00447BB5" w:rsidRPr="00447BB5" w:rsidRDefault="00447BB5" w:rsidP="00447BB5">
            <w:pPr>
              <w:spacing w:before="45" w:after="45"/>
              <w:ind w:left="45" w:right="45"/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</w:pPr>
            <w:r w:rsidRPr="00447BB5">
              <w:rPr>
                <w:rFonts w:ascii="Fira Sans" w:eastAsia="Times New Roman" w:hAnsi="Fira Sans"/>
                <w:color w:val="333333"/>
                <w:sz w:val="21"/>
                <w:szCs w:val="21"/>
                <w:lang w:eastAsia="nl-BE"/>
              </w:rPr>
              <w:t>+ 2 %</w:t>
            </w:r>
          </w:p>
        </w:tc>
      </w:tr>
    </w:tbl>
    <w:p w14:paraId="2A6D2AE1" w14:textId="5A0897CA" w:rsidR="006C5164" w:rsidRDefault="006C5164" w:rsidP="00226DA6">
      <w:pPr>
        <w:ind w:right="612"/>
        <w:jc w:val="both"/>
        <w:rPr>
          <w:rFonts w:asciiTheme="minorHAnsi" w:hAnsiTheme="minorHAnsi" w:cs="Arial"/>
          <w:color w:val="000000"/>
        </w:rPr>
      </w:pPr>
    </w:p>
    <w:p w14:paraId="16B41952" w14:textId="163C18B6" w:rsidR="005E7663" w:rsidRDefault="005E7663" w:rsidP="00226DA6">
      <w:pPr>
        <w:ind w:right="612"/>
        <w:jc w:val="both"/>
        <w:rPr>
          <w:rFonts w:asciiTheme="minorHAnsi" w:hAnsiTheme="minorHAnsi" w:cs="Arial"/>
          <w:color w:val="000000"/>
        </w:rPr>
      </w:pPr>
    </w:p>
    <w:p w14:paraId="020E1B28" w14:textId="77777777" w:rsidR="00BC51FA" w:rsidRPr="00942621" w:rsidRDefault="00BC51FA" w:rsidP="00226DA6">
      <w:pPr>
        <w:ind w:right="612"/>
        <w:jc w:val="both"/>
        <w:rPr>
          <w:rFonts w:asciiTheme="minorHAnsi" w:hAnsiTheme="minorHAnsi" w:cs="Arial"/>
          <w:color w:val="000000"/>
        </w:rPr>
      </w:pPr>
    </w:p>
    <w:p w14:paraId="10AEE082" w14:textId="1C05DE1E" w:rsidR="00450323" w:rsidRDefault="00333266" w:rsidP="00226DA6">
      <w:pPr>
        <w:ind w:right="612"/>
        <w:jc w:val="both"/>
        <w:rPr>
          <w:rFonts w:asciiTheme="minorHAnsi" w:eastAsiaTheme="minorEastAsia" w:hAnsiTheme="minorHAnsi" w:cs="Arial"/>
          <w:b/>
          <w:lang w:val="nl-NL"/>
        </w:rPr>
      </w:pPr>
      <w:r w:rsidRPr="00295F9B">
        <w:rPr>
          <w:rFonts w:asciiTheme="minorHAnsi" w:eastAsiaTheme="minorEastAsia" w:hAnsiTheme="minorHAnsi" w:cs="Arial"/>
          <w:b/>
          <w:lang w:val="nl-NL"/>
        </w:rPr>
        <w:t xml:space="preserve">Bijgewerkt tot </w:t>
      </w:r>
      <w:r w:rsidR="005E7663">
        <w:rPr>
          <w:rFonts w:asciiTheme="minorHAnsi" w:eastAsiaTheme="minorEastAsia" w:hAnsiTheme="minorHAnsi" w:cs="Arial"/>
          <w:b/>
          <w:lang w:val="nl-NL"/>
        </w:rPr>
        <w:t>01/</w:t>
      </w:r>
      <w:r w:rsidR="00CC438C">
        <w:rPr>
          <w:rFonts w:asciiTheme="minorHAnsi" w:eastAsiaTheme="minorEastAsia" w:hAnsiTheme="minorHAnsi" w:cs="Arial"/>
          <w:b/>
          <w:lang w:val="nl-NL"/>
        </w:rPr>
        <w:t>11</w:t>
      </w:r>
      <w:r w:rsidR="005E7663">
        <w:rPr>
          <w:rFonts w:asciiTheme="minorHAnsi" w:eastAsiaTheme="minorEastAsia" w:hAnsiTheme="minorHAnsi" w:cs="Arial"/>
          <w:b/>
          <w:lang w:val="nl-NL"/>
        </w:rPr>
        <w:t>/2022</w:t>
      </w:r>
    </w:p>
    <w:p w14:paraId="3D3D1DA6" w14:textId="77777777" w:rsidR="001A30AB" w:rsidRPr="00295F9B" w:rsidRDefault="001A30AB" w:rsidP="00226DA6">
      <w:pPr>
        <w:ind w:right="612"/>
        <w:jc w:val="both"/>
        <w:rPr>
          <w:rFonts w:asciiTheme="minorHAnsi" w:eastAsiaTheme="minorEastAsia" w:hAnsiTheme="minorHAnsi" w:cs="Arial"/>
          <w:lang w:val="nl-NL"/>
        </w:rPr>
      </w:pPr>
    </w:p>
    <w:p w14:paraId="1FE78FAE" w14:textId="77777777" w:rsidR="00226DA6" w:rsidRPr="00295F9B" w:rsidRDefault="00226DA6" w:rsidP="00226DA6">
      <w:pPr>
        <w:pStyle w:val="Stijl1"/>
        <w:ind w:left="0"/>
        <w:rPr>
          <w:rFonts w:asciiTheme="minorHAnsi" w:eastAsiaTheme="minorHAnsi" w:hAnsiTheme="minorHAnsi" w:cs="Arial"/>
          <w:b/>
          <w:i/>
          <w:color w:val="auto"/>
          <w:sz w:val="22"/>
          <w:szCs w:val="22"/>
        </w:rPr>
      </w:pPr>
      <w:r w:rsidRPr="00295F9B">
        <w:rPr>
          <w:rFonts w:asciiTheme="minorHAnsi" w:eastAsiaTheme="minorHAnsi" w:hAnsiTheme="minorHAnsi" w:cs="Arial"/>
          <w:b/>
          <w:i/>
          <w:color w:val="auto"/>
          <w:sz w:val="22"/>
          <w:szCs w:val="22"/>
        </w:rPr>
        <w:t>Heeft u nog vragen? Wenst u meer informatie over dit artikel? Neem gerust contact op met de juridische dienst!</w:t>
      </w:r>
    </w:p>
    <w:p w14:paraId="117FBF62" w14:textId="77777777" w:rsidR="00450323" w:rsidRPr="00295F9B" w:rsidRDefault="00450323" w:rsidP="00226DA6">
      <w:pPr>
        <w:ind w:right="612"/>
        <w:jc w:val="both"/>
        <w:rPr>
          <w:rFonts w:asciiTheme="minorHAnsi" w:eastAsiaTheme="minorEastAsia" w:hAnsiTheme="minorHAnsi" w:cs="Arial"/>
        </w:rPr>
      </w:pPr>
    </w:p>
    <w:sectPr w:rsidR="00450323" w:rsidRPr="00295F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E65F" w14:textId="77777777" w:rsidR="00BC51FA" w:rsidRDefault="00BC51FA" w:rsidP="00C674EF">
      <w:r>
        <w:separator/>
      </w:r>
    </w:p>
  </w:endnote>
  <w:endnote w:type="continuationSeparator" w:id="0">
    <w:p w14:paraId="1EA4D3C6" w14:textId="77777777" w:rsidR="00BC51FA" w:rsidRDefault="00BC51FA" w:rsidP="00C6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45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13E6" w14:textId="77777777" w:rsidR="00BC51FA" w:rsidRDefault="00BC51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2B86" w14:textId="77777777" w:rsidR="00BC51FA" w:rsidRDefault="00BC51FA" w:rsidP="00C674EF">
      <w:r>
        <w:separator/>
      </w:r>
    </w:p>
  </w:footnote>
  <w:footnote w:type="continuationSeparator" w:id="0">
    <w:p w14:paraId="2F3A63B9" w14:textId="77777777" w:rsidR="00BC51FA" w:rsidRDefault="00BC51FA" w:rsidP="00C6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5FF"/>
    <w:multiLevelType w:val="hybridMultilevel"/>
    <w:tmpl w:val="89F4C3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57D7"/>
    <w:multiLevelType w:val="multilevel"/>
    <w:tmpl w:val="4F5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D06FB"/>
    <w:multiLevelType w:val="multilevel"/>
    <w:tmpl w:val="F94C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84621"/>
    <w:multiLevelType w:val="hybridMultilevel"/>
    <w:tmpl w:val="66322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23"/>
    <w:rsid w:val="00002F09"/>
    <w:rsid w:val="00004005"/>
    <w:rsid w:val="00006E73"/>
    <w:rsid w:val="000070E5"/>
    <w:rsid w:val="000104E1"/>
    <w:rsid w:val="000106CF"/>
    <w:rsid w:val="000145B2"/>
    <w:rsid w:val="00017DAE"/>
    <w:rsid w:val="00023933"/>
    <w:rsid w:val="00036CD7"/>
    <w:rsid w:val="00037346"/>
    <w:rsid w:val="0004486E"/>
    <w:rsid w:val="00055B82"/>
    <w:rsid w:val="000657BB"/>
    <w:rsid w:val="00066A6A"/>
    <w:rsid w:val="000675D4"/>
    <w:rsid w:val="00067E6B"/>
    <w:rsid w:val="00070E14"/>
    <w:rsid w:val="000715A5"/>
    <w:rsid w:val="00071863"/>
    <w:rsid w:val="00071EBF"/>
    <w:rsid w:val="0007265F"/>
    <w:rsid w:val="00080538"/>
    <w:rsid w:val="00090934"/>
    <w:rsid w:val="00090D19"/>
    <w:rsid w:val="00091531"/>
    <w:rsid w:val="0009180D"/>
    <w:rsid w:val="00095451"/>
    <w:rsid w:val="000959D4"/>
    <w:rsid w:val="000A59CD"/>
    <w:rsid w:val="000B6A60"/>
    <w:rsid w:val="000C0035"/>
    <w:rsid w:val="000C0094"/>
    <w:rsid w:val="000C019D"/>
    <w:rsid w:val="000C0C20"/>
    <w:rsid w:val="000C1910"/>
    <w:rsid w:val="000C50D7"/>
    <w:rsid w:val="000C6E1A"/>
    <w:rsid w:val="000C7714"/>
    <w:rsid w:val="000D140A"/>
    <w:rsid w:val="000D2378"/>
    <w:rsid w:val="000D55D0"/>
    <w:rsid w:val="000D639A"/>
    <w:rsid w:val="000D7BDE"/>
    <w:rsid w:val="000E37D4"/>
    <w:rsid w:val="000F7D6C"/>
    <w:rsid w:val="00101956"/>
    <w:rsid w:val="00103654"/>
    <w:rsid w:val="0010487F"/>
    <w:rsid w:val="0011206B"/>
    <w:rsid w:val="00115BF5"/>
    <w:rsid w:val="00115C31"/>
    <w:rsid w:val="0012429D"/>
    <w:rsid w:val="001255DF"/>
    <w:rsid w:val="00127941"/>
    <w:rsid w:val="00136227"/>
    <w:rsid w:val="001371C1"/>
    <w:rsid w:val="001420BE"/>
    <w:rsid w:val="00145563"/>
    <w:rsid w:val="00146C0C"/>
    <w:rsid w:val="00150BF4"/>
    <w:rsid w:val="00152CDC"/>
    <w:rsid w:val="001533F0"/>
    <w:rsid w:val="001612BD"/>
    <w:rsid w:val="001626BB"/>
    <w:rsid w:val="00162E10"/>
    <w:rsid w:val="00165C8A"/>
    <w:rsid w:val="00167C6E"/>
    <w:rsid w:val="00174D28"/>
    <w:rsid w:val="00180DD1"/>
    <w:rsid w:val="0018380D"/>
    <w:rsid w:val="001870CF"/>
    <w:rsid w:val="00187700"/>
    <w:rsid w:val="00194F99"/>
    <w:rsid w:val="0019678E"/>
    <w:rsid w:val="001969F4"/>
    <w:rsid w:val="001A30AB"/>
    <w:rsid w:val="001A3347"/>
    <w:rsid w:val="001A396E"/>
    <w:rsid w:val="001A4FE6"/>
    <w:rsid w:val="001B094C"/>
    <w:rsid w:val="001B0A57"/>
    <w:rsid w:val="001B2B52"/>
    <w:rsid w:val="001B78EA"/>
    <w:rsid w:val="001C2579"/>
    <w:rsid w:val="001C2BD5"/>
    <w:rsid w:val="001C32E0"/>
    <w:rsid w:val="001C339C"/>
    <w:rsid w:val="001C3F8D"/>
    <w:rsid w:val="001C4C2C"/>
    <w:rsid w:val="001C72FD"/>
    <w:rsid w:val="001D2FA6"/>
    <w:rsid w:val="001D314C"/>
    <w:rsid w:val="001D62D2"/>
    <w:rsid w:val="001E0564"/>
    <w:rsid w:val="001E0D8A"/>
    <w:rsid w:val="001F6CF6"/>
    <w:rsid w:val="00202EBB"/>
    <w:rsid w:val="00204F60"/>
    <w:rsid w:val="00210F08"/>
    <w:rsid w:val="0021109D"/>
    <w:rsid w:val="0022534C"/>
    <w:rsid w:val="002254FB"/>
    <w:rsid w:val="00226DA6"/>
    <w:rsid w:val="00227EF6"/>
    <w:rsid w:val="0023288D"/>
    <w:rsid w:val="00233583"/>
    <w:rsid w:val="002349F4"/>
    <w:rsid w:val="00235615"/>
    <w:rsid w:val="00240722"/>
    <w:rsid w:val="00240975"/>
    <w:rsid w:val="00242C77"/>
    <w:rsid w:val="00243843"/>
    <w:rsid w:val="002447DE"/>
    <w:rsid w:val="002462D1"/>
    <w:rsid w:val="00250D74"/>
    <w:rsid w:val="00253164"/>
    <w:rsid w:val="002616B8"/>
    <w:rsid w:val="0027646A"/>
    <w:rsid w:val="00280799"/>
    <w:rsid w:val="002807FA"/>
    <w:rsid w:val="00282F4E"/>
    <w:rsid w:val="00283937"/>
    <w:rsid w:val="00295F9B"/>
    <w:rsid w:val="002A2E0D"/>
    <w:rsid w:val="002A685F"/>
    <w:rsid w:val="002B6D64"/>
    <w:rsid w:val="002C3568"/>
    <w:rsid w:val="002C467C"/>
    <w:rsid w:val="002D5AA5"/>
    <w:rsid w:val="002E0A99"/>
    <w:rsid w:val="002E2471"/>
    <w:rsid w:val="002E28D8"/>
    <w:rsid w:val="002E3474"/>
    <w:rsid w:val="002E67EB"/>
    <w:rsid w:val="002F0FAA"/>
    <w:rsid w:val="002F2648"/>
    <w:rsid w:val="002F367F"/>
    <w:rsid w:val="002F4E56"/>
    <w:rsid w:val="002F5DEC"/>
    <w:rsid w:val="002F692F"/>
    <w:rsid w:val="002F7F10"/>
    <w:rsid w:val="00301704"/>
    <w:rsid w:val="003028E7"/>
    <w:rsid w:val="003033D4"/>
    <w:rsid w:val="0030611F"/>
    <w:rsid w:val="00306FE6"/>
    <w:rsid w:val="003104FE"/>
    <w:rsid w:val="00312128"/>
    <w:rsid w:val="003133FA"/>
    <w:rsid w:val="00321745"/>
    <w:rsid w:val="00322E5E"/>
    <w:rsid w:val="003253DF"/>
    <w:rsid w:val="00330F49"/>
    <w:rsid w:val="00333266"/>
    <w:rsid w:val="00337875"/>
    <w:rsid w:val="003429FC"/>
    <w:rsid w:val="00343A0C"/>
    <w:rsid w:val="00344C31"/>
    <w:rsid w:val="00345A3C"/>
    <w:rsid w:val="0035441D"/>
    <w:rsid w:val="003614B9"/>
    <w:rsid w:val="00363362"/>
    <w:rsid w:val="00364545"/>
    <w:rsid w:val="00365C8C"/>
    <w:rsid w:val="00366948"/>
    <w:rsid w:val="00373BDD"/>
    <w:rsid w:val="00380860"/>
    <w:rsid w:val="00380D33"/>
    <w:rsid w:val="00383EB2"/>
    <w:rsid w:val="00385F66"/>
    <w:rsid w:val="00387FA5"/>
    <w:rsid w:val="00387FC3"/>
    <w:rsid w:val="0039118F"/>
    <w:rsid w:val="003926CC"/>
    <w:rsid w:val="00394D98"/>
    <w:rsid w:val="003A3792"/>
    <w:rsid w:val="003A4D9A"/>
    <w:rsid w:val="003B23D3"/>
    <w:rsid w:val="003B3B92"/>
    <w:rsid w:val="003C6039"/>
    <w:rsid w:val="003C60E2"/>
    <w:rsid w:val="003C7C2F"/>
    <w:rsid w:val="003D0B74"/>
    <w:rsid w:val="003D4D3D"/>
    <w:rsid w:val="003E0BBD"/>
    <w:rsid w:val="003E6B40"/>
    <w:rsid w:val="003E7279"/>
    <w:rsid w:val="003E7AE2"/>
    <w:rsid w:val="003F0890"/>
    <w:rsid w:val="003F2A5C"/>
    <w:rsid w:val="003F479A"/>
    <w:rsid w:val="004035E7"/>
    <w:rsid w:val="004070CF"/>
    <w:rsid w:val="004078E5"/>
    <w:rsid w:val="004147D5"/>
    <w:rsid w:val="00417A0E"/>
    <w:rsid w:val="00417DCF"/>
    <w:rsid w:val="0042581B"/>
    <w:rsid w:val="00425ACF"/>
    <w:rsid w:val="00425B61"/>
    <w:rsid w:val="00427B5E"/>
    <w:rsid w:val="00433A3B"/>
    <w:rsid w:val="0043506B"/>
    <w:rsid w:val="004351A3"/>
    <w:rsid w:val="00435EEE"/>
    <w:rsid w:val="0043769B"/>
    <w:rsid w:val="0044612F"/>
    <w:rsid w:val="00447BB5"/>
    <w:rsid w:val="004500F7"/>
    <w:rsid w:val="00450323"/>
    <w:rsid w:val="00453003"/>
    <w:rsid w:val="0045486E"/>
    <w:rsid w:val="0045556D"/>
    <w:rsid w:val="00464AE2"/>
    <w:rsid w:val="00470512"/>
    <w:rsid w:val="00470D70"/>
    <w:rsid w:val="00472E41"/>
    <w:rsid w:val="004762B5"/>
    <w:rsid w:val="0048220D"/>
    <w:rsid w:val="0048261D"/>
    <w:rsid w:val="004837A8"/>
    <w:rsid w:val="00483E9B"/>
    <w:rsid w:val="00486F10"/>
    <w:rsid w:val="00487E5E"/>
    <w:rsid w:val="00491088"/>
    <w:rsid w:val="004968A9"/>
    <w:rsid w:val="00497BCC"/>
    <w:rsid w:val="004A247A"/>
    <w:rsid w:val="004A3670"/>
    <w:rsid w:val="004A3CAB"/>
    <w:rsid w:val="004A6340"/>
    <w:rsid w:val="004B06E7"/>
    <w:rsid w:val="004B5C55"/>
    <w:rsid w:val="004C0068"/>
    <w:rsid w:val="004C0C27"/>
    <w:rsid w:val="004C3EA1"/>
    <w:rsid w:val="004C52FE"/>
    <w:rsid w:val="004D12E5"/>
    <w:rsid w:val="004D138E"/>
    <w:rsid w:val="004D3EF4"/>
    <w:rsid w:val="004D404C"/>
    <w:rsid w:val="004E13B1"/>
    <w:rsid w:val="004E2634"/>
    <w:rsid w:val="004E2B6A"/>
    <w:rsid w:val="004E3B4F"/>
    <w:rsid w:val="004F1FDE"/>
    <w:rsid w:val="0051170F"/>
    <w:rsid w:val="00512559"/>
    <w:rsid w:val="00513A16"/>
    <w:rsid w:val="00515817"/>
    <w:rsid w:val="005276F9"/>
    <w:rsid w:val="0053723E"/>
    <w:rsid w:val="00543438"/>
    <w:rsid w:val="0054437B"/>
    <w:rsid w:val="00544B1E"/>
    <w:rsid w:val="00545361"/>
    <w:rsid w:val="00547C8B"/>
    <w:rsid w:val="005560CE"/>
    <w:rsid w:val="005619B8"/>
    <w:rsid w:val="005705FF"/>
    <w:rsid w:val="00572689"/>
    <w:rsid w:val="00576002"/>
    <w:rsid w:val="005901C1"/>
    <w:rsid w:val="00590396"/>
    <w:rsid w:val="005949D7"/>
    <w:rsid w:val="005963F2"/>
    <w:rsid w:val="005968EF"/>
    <w:rsid w:val="00597B80"/>
    <w:rsid w:val="005A058F"/>
    <w:rsid w:val="005A0B99"/>
    <w:rsid w:val="005A447F"/>
    <w:rsid w:val="005A7376"/>
    <w:rsid w:val="005B08AD"/>
    <w:rsid w:val="005B77EC"/>
    <w:rsid w:val="005C1BFD"/>
    <w:rsid w:val="005C20E2"/>
    <w:rsid w:val="005C583A"/>
    <w:rsid w:val="005D1BBF"/>
    <w:rsid w:val="005D77E7"/>
    <w:rsid w:val="005E2190"/>
    <w:rsid w:val="005E4A31"/>
    <w:rsid w:val="005E7663"/>
    <w:rsid w:val="005F1307"/>
    <w:rsid w:val="005F182C"/>
    <w:rsid w:val="005F7673"/>
    <w:rsid w:val="005F7ABD"/>
    <w:rsid w:val="00601F28"/>
    <w:rsid w:val="006020E1"/>
    <w:rsid w:val="00602691"/>
    <w:rsid w:val="00604206"/>
    <w:rsid w:val="00614CBC"/>
    <w:rsid w:val="00615180"/>
    <w:rsid w:val="006162D5"/>
    <w:rsid w:val="006173C1"/>
    <w:rsid w:val="006177EB"/>
    <w:rsid w:val="00625EC7"/>
    <w:rsid w:val="00625F75"/>
    <w:rsid w:val="00631E6C"/>
    <w:rsid w:val="00632B46"/>
    <w:rsid w:val="00632FCE"/>
    <w:rsid w:val="00636444"/>
    <w:rsid w:val="00642E82"/>
    <w:rsid w:val="00650106"/>
    <w:rsid w:val="006524EA"/>
    <w:rsid w:val="006564B0"/>
    <w:rsid w:val="00656DED"/>
    <w:rsid w:val="0066293B"/>
    <w:rsid w:val="00665F88"/>
    <w:rsid w:val="006662D5"/>
    <w:rsid w:val="006777FC"/>
    <w:rsid w:val="0067798A"/>
    <w:rsid w:val="00680972"/>
    <w:rsid w:val="00681EBF"/>
    <w:rsid w:val="00690B49"/>
    <w:rsid w:val="00691604"/>
    <w:rsid w:val="00691A2B"/>
    <w:rsid w:val="00692004"/>
    <w:rsid w:val="0069204A"/>
    <w:rsid w:val="00696F78"/>
    <w:rsid w:val="006970AB"/>
    <w:rsid w:val="006B0EAE"/>
    <w:rsid w:val="006B29BD"/>
    <w:rsid w:val="006B31E7"/>
    <w:rsid w:val="006C2C03"/>
    <w:rsid w:val="006C5164"/>
    <w:rsid w:val="006D3072"/>
    <w:rsid w:val="006D4161"/>
    <w:rsid w:val="006D5982"/>
    <w:rsid w:val="006E1CD8"/>
    <w:rsid w:val="006E31FE"/>
    <w:rsid w:val="006E4479"/>
    <w:rsid w:val="006F5AC5"/>
    <w:rsid w:val="00706C64"/>
    <w:rsid w:val="00712000"/>
    <w:rsid w:val="0071416E"/>
    <w:rsid w:val="007143A1"/>
    <w:rsid w:val="00720E31"/>
    <w:rsid w:val="00730E79"/>
    <w:rsid w:val="0073359D"/>
    <w:rsid w:val="00733B01"/>
    <w:rsid w:val="00742956"/>
    <w:rsid w:val="0074442B"/>
    <w:rsid w:val="00746812"/>
    <w:rsid w:val="00751988"/>
    <w:rsid w:val="0076363E"/>
    <w:rsid w:val="00763846"/>
    <w:rsid w:val="0077032F"/>
    <w:rsid w:val="007762D1"/>
    <w:rsid w:val="00776BEC"/>
    <w:rsid w:val="00784A2E"/>
    <w:rsid w:val="00784C7B"/>
    <w:rsid w:val="00793045"/>
    <w:rsid w:val="007946A8"/>
    <w:rsid w:val="00797427"/>
    <w:rsid w:val="007A2DD3"/>
    <w:rsid w:val="007B48FE"/>
    <w:rsid w:val="007B51D5"/>
    <w:rsid w:val="007B5D5C"/>
    <w:rsid w:val="007D08B0"/>
    <w:rsid w:val="007D206B"/>
    <w:rsid w:val="007D2BCC"/>
    <w:rsid w:val="007D2F6F"/>
    <w:rsid w:val="007D662D"/>
    <w:rsid w:val="007E5591"/>
    <w:rsid w:val="007E764D"/>
    <w:rsid w:val="007F115F"/>
    <w:rsid w:val="007F1845"/>
    <w:rsid w:val="007F3125"/>
    <w:rsid w:val="007F4D4C"/>
    <w:rsid w:val="007F74BF"/>
    <w:rsid w:val="007F75B9"/>
    <w:rsid w:val="00807F72"/>
    <w:rsid w:val="0081023C"/>
    <w:rsid w:val="0082094D"/>
    <w:rsid w:val="008308BD"/>
    <w:rsid w:val="00833ED7"/>
    <w:rsid w:val="00835C68"/>
    <w:rsid w:val="00836BBE"/>
    <w:rsid w:val="00836FF0"/>
    <w:rsid w:val="00841B3D"/>
    <w:rsid w:val="00841CBC"/>
    <w:rsid w:val="00842A56"/>
    <w:rsid w:val="00844216"/>
    <w:rsid w:val="008527A5"/>
    <w:rsid w:val="008538F4"/>
    <w:rsid w:val="008607CB"/>
    <w:rsid w:val="00860A3D"/>
    <w:rsid w:val="008621D6"/>
    <w:rsid w:val="00862411"/>
    <w:rsid w:val="0086354A"/>
    <w:rsid w:val="008727E2"/>
    <w:rsid w:val="00874725"/>
    <w:rsid w:val="00876212"/>
    <w:rsid w:val="00882479"/>
    <w:rsid w:val="00883F72"/>
    <w:rsid w:val="00894D95"/>
    <w:rsid w:val="0089506C"/>
    <w:rsid w:val="00896BFB"/>
    <w:rsid w:val="00896E56"/>
    <w:rsid w:val="008A322F"/>
    <w:rsid w:val="008B0DD6"/>
    <w:rsid w:val="008B1669"/>
    <w:rsid w:val="008B22B5"/>
    <w:rsid w:val="008B5537"/>
    <w:rsid w:val="008B6A07"/>
    <w:rsid w:val="008B7963"/>
    <w:rsid w:val="008C24C7"/>
    <w:rsid w:val="008C55A2"/>
    <w:rsid w:val="008C7246"/>
    <w:rsid w:val="008D02A0"/>
    <w:rsid w:val="008D1281"/>
    <w:rsid w:val="008D3E66"/>
    <w:rsid w:val="008D59C2"/>
    <w:rsid w:val="008E283C"/>
    <w:rsid w:val="008E6337"/>
    <w:rsid w:val="008F023C"/>
    <w:rsid w:val="00900F10"/>
    <w:rsid w:val="00912791"/>
    <w:rsid w:val="00913654"/>
    <w:rsid w:val="00920E75"/>
    <w:rsid w:val="00922088"/>
    <w:rsid w:val="0092527B"/>
    <w:rsid w:val="00931FC9"/>
    <w:rsid w:val="00934550"/>
    <w:rsid w:val="009365E2"/>
    <w:rsid w:val="00942621"/>
    <w:rsid w:val="00950328"/>
    <w:rsid w:val="00953175"/>
    <w:rsid w:val="009578D8"/>
    <w:rsid w:val="00961A31"/>
    <w:rsid w:val="00963D4E"/>
    <w:rsid w:val="009660AD"/>
    <w:rsid w:val="00971671"/>
    <w:rsid w:val="00973353"/>
    <w:rsid w:val="00974C3C"/>
    <w:rsid w:val="00980FDC"/>
    <w:rsid w:val="00983A73"/>
    <w:rsid w:val="00983F39"/>
    <w:rsid w:val="0098425F"/>
    <w:rsid w:val="00985760"/>
    <w:rsid w:val="0098743A"/>
    <w:rsid w:val="00992DED"/>
    <w:rsid w:val="00994648"/>
    <w:rsid w:val="0099754C"/>
    <w:rsid w:val="009A043B"/>
    <w:rsid w:val="009A2407"/>
    <w:rsid w:val="009A2DAA"/>
    <w:rsid w:val="009A43BB"/>
    <w:rsid w:val="009B024A"/>
    <w:rsid w:val="009B03E0"/>
    <w:rsid w:val="009B2219"/>
    <w:rsid w:val="009B2ECC"/>
    <w:rsid w:val="009B4469"/>
    <w:rsid w:val="009B4F1A"/>
    <w:rsid w:val="009B5850"/>
    <w:rsid w:val="009B59D2"/>
    <w:rsid w:val="009B7BC4"/>
    <w:rsid w:val="009C094C"/>
    <w:rsid w:val="009C0C07"/>
    <w:rsid w:val="009C1564"/>
    <w:rsid w:val="009C4828"/>
    <w:rsid w:val="009C4ECE"/>
    <w:rsid w:val="009C6051"/>
    <w:rsid w:val="009C70B6"/>
    <w:rsid w:val="009D0C3C"/>
    <w:rsid w:val="009D1473"/>
    <w:rsid w:val="009D5F81"/>
    <w:rsid w:val="009D67F7"/>
    <w:rsid w:val="009D75B6"/>
    <w:rsid w:val="009D7E5E"/>
    <w:rsid w:val="009E484C"/>
    <w:rsid w:val="009E6E09"/>
    <w:rsid w:val="009E70F6"/>
    <w:rsid w:val="009F5063"/>
    <w:rsid w:val="009F7F3B"/>
    <w:rsid w:val="00A02825"/>
    <w:rsid w:val="00A077B2"/>
    <w:rsid w:val="00A1091D"/>
    <w:rsid w:val="00A1105B"/>
    <w:rsid w:val="00A14E61"/>
    <w:rsid w:val="00A178D2"/>
    <w:rsid w:val="00A2062E"/>
    <w:rsid w:val="00A2257B"/>
    <w:rsid w:val="00A26DD1"/>
    <w:rsid w:val="00A32315"/>
    <w:rsid w:val="00A3357B"/>
    <w:rsid w:val="00A42634"/>
    <w:rsid w:val="00A46146"/>
    <w:rsid w:val="00A53C14"/>
    <w:rsid w:val="00A606FD"/>
    <w:rsid w:val="00A776F5"/>
    <w:rsid w:val="00A80845"/>
    <w:rsid w:val="00A900FE"/>
    <w:rsid w:val="00A90B57"/>
    <w:rsid w:val="00A914A6"/>
    <w:rsid w:val="00A937A1"/>
    <w:rsid w:val="00A93983"/>
    <w:rsid w:val="00A96E1B"/>
    <w:rsid w:val="00AA0175"/>
    <w:rsid w:val="00AA03A1"/>
    <w:rsid w:val="00AA4809"/>
    <w:rsid w:val="00AB4D73"/>
    <w:rsid w:val="00AB68A9"/>
    <w:rsid w:val="00AC0F8D"/>
    <w:rsid w:val="00AC267C"/>
    <w:rsid w:val="00AC5977"/>
    <w:rsid w:val="00AC6270"/>
    <w:rsid w:val="00AD592F"/>
    <w:rsid w:val="00AD5F5E"/>
    <w:rsid w:val="00AE7B65"/>
    <w:rsid w:val="00AF1668"/>
    <w:rsid w:val="00B02192"/>
    <w:rsid w:val="00B06B51"/>
    <w:rsid w:val="00B15F5D"/>
    <w:rsid w:val="00B16FB8"/>
    <w:rsid w:val="00B21340"/>
    <w:rsid w:val="00B24DDA"/>
    <w:rsid w:val="00B257DD"/>
    <w:rsid w:val="00B268C6"/>
    <w:rsid w:val="00B2705D"/>
    <w:rsid w:val="00B33100"/>
    <w:rsid w:val="00B33335"/>
    <w:rsid w:val="00B340DB"/>
    <w:rsid w:val="00B374C7"/>
    <w:rsid w:val="00B41632"/>
    <w:rsid w:val="00B441F2"/>
    <w:rsid w:val="00B478BC"/>
    <w:rsid w:val="00B54B2C"/>
    <w:rsid w:val="00B57DFD"/>
    <w:rsid w:val="00B609AA"/>
    <w:rsid w:val="00B62314"/>
    <w:rsid w:val="00B7504D"/>
    <w:rsid w:val="00B77AF6"/>
    <w:rsid w:val="00B80890"/>
    <w:rsid w:val="00B8608A"/>
    <w:rsid w:val="00B8758A"/>
    <w:rsid w:val="00B91757"/>
    <w:rsid w:val="00B97AF4"/>
    <w:rsid w:val="00BA06AF"/>
    <w:rsid w:val="00BA0876"/>
    <w:rsid w:val="00BA0ADD"/>
    <w:rsid w:val="00BA2883"/>
    <w:rsid w:val="00BA2D32"/>
    <w:rsid w:val="00BA3E40"/>
    <w:rsid w:val="00BB3E07"/>
    <w:rsid w:val="00BB5B5C"/>
    <w:rsid w:val="00BC51FA"/>
    <w:rsid w:val="00BD1035"/>
    <w:rsid w:val="00BD2546"/>
    <w:rsid w:val="00BD43FF"/>
    <w:rsid w:val="00BD6936"/>
    <w:rsid w:val="00BE4260"/>
    <w:rsid w:val="00BF41CD"/>
    <w:rsid w:val="00BF7C06"/>
    <w:rsid w:val="00C0101D"/>
    <w:rsid w:val="00C0229E"/>
    <w:rsid w:val="00C112EE"/>
    <w:rsid w:val="00C11E20"/>
    <w:rsid w:val="00C13950"/>
    <w:rsid w:val="00C154C2"/>
    <w:rsid w:val="00C23487"/>
    <w:rsid w:val="00C24A34"/>
    <w:rsid w:val="00C30A6D"/>
    <w:rsid w:val="00C32532"/>
    <w:rsid w:val="00C349EA"/>
    <w:rsid w:val="00C37819"/>
    <w:rsid w:val="00C37F33"/>
    <w:rsid w:val="00C41945"/>
    <w:rsid w:val="00C437C2"/>
    <w:rsid w:val="00C4476D"/>
    <w:rsid w:val="00C452A2"/>
    <w:rsid w:val="00C546CC"/>
    <w:rsid w:val="00C674EF"/>
    <w:rsid w:val="00C772E9"/>
    <w:rsid w:val="00C80F84"/>
    <w:rsid w:val="00C817CF"/>
    <w:rsid w:val="00C8725F"/>
    <w:rsid w:val="00C9623D"/>
    <w:rsid w:val="00C972C4"/>
    <w:rsid w:val="00C97E06"/>
    <w:rsid w:val="00CA0356"/>
    <w:rsid w:val="00CA15C9"/>
    <w:rsid w:val="00CA6569"/>
    <w:rsid w:val="00CA6BBC"/>
    <w:rsid w:val="00CA7D9F"/>
    <w:rsid w:val="00CB131C"/>
    <w:rsid w:val="00CB22E9"/>
    <w:rsid w:val="00CB28CE"/>
    <w:rsid w:val="00CC438C"/>
    <w:rsid w:val="00CE13FD"/>
    <w:rsid w:val="00CE49FC"/>
    <w:rsid w:val="00CE7E9F"/>
    <w:rsid w:val="00CF0FEA"/>
    <w:rsid w:val="00CF2EB5"/>
    <w:rsid w:val="00D01C29"/>
    <w:rsid w:val="00D02057"/>
    <w:rsid w:val="00D119C1"/>
    <w:rsid w:val="00D11E6E"/>
    <w:rsid w:val="00D14838"/>
    <w:rsid w:val="00D14D5E"/>
    <w:rsid w:val="00D20F1F"/>
    <w:rsid w:val="00D23977"/>
    <w:rsid w:val="00D24A9A"/>
    <w:rsid w:val="00D26CD7"/>
    <w:rsid w:val="00D27E30"/>
    <w:rsid w:val="00D35171"/>
    <w:rsid w:val="00D37ADB"/>
    <w:rsid w:val="00D45D8A"/>
    <w:rsid w:val="00D46501"/>
    <w:rsid w:val="00D46AE0"/>
    <w:rsid w:val="00D5676B"/>
    <w:rsid w:val="00D676BB"/>
    <w:rsid w:val="00D71486"/>
    <w:rsid w:val="00D71583"/>
    <w:rsid w:val="00D721A7"/>
    <w:rsid w:val="00D726CF"/>
    <w:rsid w:val="00D74EF5"/>
    <w:rsid w:val="00D77A2B"/>
    <w:rsid w:val="00D846E8"/>
    <w:rsid w:val="00D8722C"/>
    <w:rsid w:val="00D909F2"/>
    <w:rsid w:val="00D97B29"/>
    <w:rsid w:val="00DA29F7"/>
    <w:rsid w:val="00DA567D"/>
    <w:rsid w:val="00DA77CC"/>
    <w:rsid w:val="00DB1024"/>
    <w:rsid w:val="00DB1486"/>
    <w:rsid w:val="00DB3624"/>
    <w:rsid w:val="00DB372D"/>
    <w:rsid w:val="00DB4257"/>
    <w:rsid w:val="00DB5E9E"/>
    <w:rsid w:val="00DB5FF0"/>
    <w:rsid w:val="00DC4552"/>
    <w:rsid w:val="00DC55B2"/>
    <w:rsid w:val="00DC6271"/>
    <w:rsid w:val="00DE3590"/>
    <w:rsid w:val="00DE7DE0"/>
    <w:rsid w:val="00DF3222"/>
    <w:rsid w:val="00DF5E19"/>
    <w:rsid w:val="00DF6BBE"/>
    <w:rsid w:val="00DF735A"/>
    <w:rsid w:val="00E04146"/>
    <w:rsid w:val="00E06A6A"/>
    <w:rsid w:val="00E06C1E"/>
    <w:rsid w:val="00E077D7"/>
    <w:rsid w:val="00E119EE"/>
    <w:rsid w:val="00E133AE"/>
    <w:rsid w:val="00E155DF"/>
    <w:rsid w:val="00E22323"/>
    <w:rsid w:val="00E2385E"/>
    <w:rsid w:val="00E26F1E"/>
    <w:rsid w:val="00E27774"/>
    <w:rsid w:val="00E400F3"/>
    <w:rsid w:val="00E43968"/>
    <w:rsid w:val="00E44AD0"/>
    <w:rsid w:val="00E4526B"/>
    <w:rsid w:val="00E453ED"/>
    <w:rsid w:val="00E51CE9"/>
    <w:rsid w:val="00E5448C"/>
    <w:rsid w:val="00E55B76"/>
    <w:rsid w:val="00E61B52"/>
    <w:rsid w:val="00E63965"/>
    <w:rsid w:val="00E8096B"/>
    <w:rsid w:val="00E84476"/>
    <w:rsid w:val="00E85198"/>
    <w:rsid w:val="00E938D1"/>
    <w:rsid w:val="00E94D99"/>
    <w:rsid w:val="00E958B4"/>
    <w:rsid w:val="00E97B39"/>
    <w:rsid w:val="00EA17F3"/>
    <w:rsid w:val="00EA341E"/>
    <w:rsid w:val="00EA46E6"/>
    <w:rsid w:val="00EA4BE9"/>
    <w:rsid w:val="00EA6186"/>
    <w:rsid w:val="00EA7A62"/>
    <w:rsid w:val="00EB16A7"/>
    <w:rsid w:val="00EB2AA4"/>
    <w:rsid w:val="00EB4011"/>
    <w:rsid w:val="00EB70CE"/>
    <w:rsid w:val="00EC15E5"/>
    <w:rsid w:val="00EC6C5C"/>
    <w:rsid w:val="00ED3B5C"/>
    <w:rsid w:val="00ED408E"/>
    <w:rsid w:val="00ED65C8"/>
    <w:rsid w:val="00ED7227"/>
    <w:rsid w:val="00EE0106"/>
    <w:rsid w:val="00EE3F99"/>
    <w:rsid w:val="00EE4C7C"/>
    <w:rsid w:val="00EF1118"/>
    <w:rsid w:val="00EF34BD"/>
    <w:rsid w:val="00EF4020"/>
    <w:rsid w:val="00EF59CC"/>
    <w:rsid w:val="00EF5DC0"/>
    <w:rsid w:val="00F03023"/>
    <w:rsid w:val="00F03991"/>
    <w:rsid w:val="00F05AFA"/>
    <w:rsid w:val="00F06DF5"/>
    <w:rsid w:val="00F105EE"/>
    <w:rsid w:val="00F106D2"/>
    <w:rsid w:val="00F11ECB"/>
    <w:rsid w:val="00F15583"/>
    <w:rsid w:val="00F171B0"/>
    <w:rsid w:val="00F21D75"/>
    <w:rsid w:val="00F2213E"/>
    <w:rsid w:val="00F242EA"/>
    <w:rsid w:val="00F256DD"/>
    <w:rsid w:val="00F26868"/>
    <w:rsid w:val="00F27AB5"/>
    <w:rsid w:val="00F3141F"/>
    <w:rsid w:val="00F32690"/>
    <w:rsid w:val="00F354D8"/>
    <w:rsid w:val="00F460F9"/>
    <w:rsid w:val="00F47A43"/>
    <w:rsid w:val="00F505F3"/>
    <w:rsid w:val="00F54297"/>
    <w:rsid w:val="00F56610"/>
    <w:rsid w:val="00F620E5"/>
    <w:rsid w:val="00F62566"/>
    <w:rsid w:val="00F666DB"/>
    <w:rsid w:val="00F72BE4"/>
    <w:rsid w:val="00F80227"/>
    <w:rsid w:val="00F83BAD"/>
    <w:rsid w:val="00F8547D"/>
    <w:rsid w:val="00F876BF"/>
    <w:rsid w:val="00F90CA8"/>
    <w:rsid w:val="00F922B0"/>
    <w:rsid w:val="00F933F6"/>
    <w:rsid w:val="00FA3182"/>
    <w:rsid w:val="00FA716E"/>
    <w:rsid w:val="00FB074D"/>
    <w:rsid w:val="00FB2102"/>
    <w:rsid w:val="00FB5802"/>
    <w:rsid w:val="00FC4C85"/>
    <w:rsid w:val="00FD0615"/>
    <w:rsid w:val="00FD2D66"/>
    <w:rsid w:val="00FD7A18"/>
    <w:rsid w:val="00FE5862"/>
    <w:rsid w:val="00FE5A7A"/>
    <w:rsid w:val="00FF4261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D00E"/>
  <w15:chartTrackingRefBased/>
  <w15:docId w15:val="{625947B7-4463-4A2F-8C94-06C4855F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0323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450323"/>
    <w:pPr>
      <w:spacing w:line="312" w:lineRule="atLeast"/>
      <w:outlineLvl w:val="0"/>
    </w:pPr>
    <w:rPr>
      <w:rFonts w:ascii="Century Gothic" w:hAnsi="Century Gothic"/>
      <w:b/>
      <w:bCs/>
      <w:color w:val="46A19E"/>
      <w:kern w:val="36"/>
      <w:sz w:val="33"/>
      <w:szCs w:val="33"/>
      <w:lang w:eastAsia="nl-BE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450323"/>
    <w:pPr>
      <w:spacing w:line="312" w:lineRule="atLeast"/>
      <w:outlineLvl w:val="1"/>
    </w:pPr>
    <w:rPr>
      <w:rFonts w:ascii="Century Gothic" w:hAnsi="Century Gothic"/>
      <w:b/>
      <w:bCs/>
      <w:color w:val="46A19E"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0323"/>
    <w:rPr>
      <w:rFonts w:ascii="Century Gothic" w:hAnsi="Century Gothic" w:cs="Times New Roman"/>
      <w:b/>
      <w:bCs/>
      <w:color w:val="46A19E"/>
      <w:kern w:val="36"/>
      <w:sz w:val="33"/>
      <w:szCs w:val="33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0323"/>
    <w:rPr>
      <w:rFonts w:ascii="Century Gothic" w:hAnsi="Century Gothic" w:cs="Times New Roman"/>
      <w:b/>
      <w:bCs/>
      <w:color w:val="46A19E"/>
      <w:sz w:val="27"/>
      <w:szCs w:val="27"/>
      <w:lang w:eastAsia="nl-BE"/>
    </w:rPr>
  </w:style>
  <w:style w:type="character" w:styleId="Hyperlink">
    <w:name w:val="Hyperlink"/>
    <w:basedOn w:val="Standaardalinea-lettertype"/>
    <w:uiPriority w:val="99"/>
    <w:unhideWhenUsed/>
    <w:rsid w:val="00450323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450323"/>
    <w:pPr>
      <w:spacing w:after="120"/>
    </w:pPr>
    <w:rPr>
      <w:rFonts w:ascii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C437C2"/>
    <w:pPr>
      <w:ind w:left="720"/>
      <w:contextualSpacing/>
    </w:pPr>
  </w:style>
  <w:style w:type="paragraph" w:customStyle="1" w:styleId="Stijl1">
    <w:name w:val="Stijl1"/>
    <w:basedOn w:val="Standaard"/>
    <w:link w:val="Stijl1Char"/>
    <w:qFormat/>
    <w:rsid w:val="00226DA6"/>
    <w:pPr>
      <w:ind w:left="567" w:right="567"/>
      <w:jc w:val="both"/>
    </w:pPr>
    <w:rPr>
      <w:rFonts w:ascii="Avenir LT Std 45 Book" w:eastAsiaTheme="minorEastAsia" w:hAnsi="Avenir LT Std 45 Book" w:cstheme="minorBidi"/>
      <w:color w:val="3C3C3B"/>
      <w:sz w:val="20"/>
      <w:szCs w:val="20"/>
    </w:rPr>
  </w:style>
  <w:style w:type="character" w:customStyle="1" w:styleId="Stijl1Char">
    <w:name w:val="Stijl1 Char"/>
    <w:basedOn w:val="Standaardalinea-lettertype"/>
    <w:link w:val="Stijl1"/>
    <w:rsid w:val="00226DA6"/>
    <w:rPr>
      <w:rFonts w:ascii="Avenir LT Std 45 Book" w:eastAsiaTheme="minorEastAsia" w:hAnsi="Avenir LT Std 45 Book"/>
      <w:color w:val="3C3C3B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674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74EF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674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74EF"/>
    <w:rPr>
      <w:rFonts w:ascii="Calibri" w:hAnsi="Calibri" w:cs="Times New Roman"/>
    </w:rPr>
  </w:style>
  <w:style w:type="character" w:customStyle="1" w:styleId="highlight4">
    <w:name w:val="highlight4"/>
    <w:basedOn w:val="Standaardalinea-lettertype"/>
    <w:rsid w:val="00333266"/>
    <w:rPr>
      <w:vanish w:val="0"/>
      <w:webHidden w:val="0"/>
      <w:shd w:val="clear" w:color="auto" w:fill="FFFF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947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9E9E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4356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39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50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9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90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19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12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46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65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9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29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7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7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9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73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96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50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96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39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0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91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52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1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8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8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82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13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42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46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4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64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9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07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17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2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34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20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88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7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4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92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98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67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6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7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8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2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78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9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1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2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02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06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62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61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92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96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8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45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8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05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13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2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64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04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15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7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8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64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41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43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0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95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50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66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2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49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4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44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04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9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7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3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56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9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13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1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01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93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24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14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32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4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83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51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3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58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1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54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16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06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97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24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83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91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4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22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66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45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1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4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91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4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18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5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08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7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60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4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2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50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6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2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71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42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77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73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7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90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0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08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3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15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90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08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5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51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12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08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0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02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40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2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70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9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27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76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83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14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7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1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31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64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47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91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45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1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25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50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5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67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1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4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9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60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4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75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6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00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0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51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13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48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44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11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91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61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28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98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20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09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8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6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30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63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75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2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79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75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96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73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61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02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05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14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14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9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9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01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67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14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86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7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26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39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2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89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34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90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0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4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42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89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3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7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67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38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7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78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9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97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2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44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5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3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43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22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6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9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36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39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67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1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17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6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14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46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9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85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24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7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62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9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2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6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76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74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4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39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7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94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54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5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4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67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5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06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68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73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2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8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42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6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4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70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55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54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90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31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68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96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6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40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21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49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98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1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0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29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8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30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0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4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94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5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6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4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2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17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4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9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29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64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42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96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30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19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0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4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54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50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86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9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8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5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2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66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79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7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45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99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19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27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74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8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7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1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62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43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57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08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6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2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70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91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2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44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51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99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39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7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78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1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95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50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98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7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1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44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30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2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77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86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7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7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32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95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75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55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7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7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7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6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92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23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9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77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2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58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13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5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68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85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11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97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1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1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80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90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23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4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74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76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08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34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04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54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9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03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06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1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89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2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14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1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31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8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29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52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0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6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65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66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32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34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21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2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62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27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2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7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5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82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65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45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03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8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42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21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07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0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5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49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02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28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18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3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60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65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32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89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65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25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23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9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4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92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26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2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02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74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14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9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3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53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1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35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5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96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8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00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44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17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92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91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82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83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34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15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27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38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7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44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10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63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86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54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7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05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2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52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54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2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63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8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9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9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0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34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6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24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42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11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0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58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23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8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5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2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8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2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84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8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2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9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9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96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58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89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2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8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79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91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13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5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63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2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9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36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82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18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8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48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54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08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63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9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12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14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2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3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92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0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56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7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16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36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06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49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33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9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67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80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38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93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6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53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7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11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9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98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2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70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2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5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15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94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13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30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65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1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99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61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63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9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22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11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12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32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69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5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82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50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84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74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16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26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5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495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77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9E9E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63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6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4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1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79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46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50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42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75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30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2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3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9E9E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2529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0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9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1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49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36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3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66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2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3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60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30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95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53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6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98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92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05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78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24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93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63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84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5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4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7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0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2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30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32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02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77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2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7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85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62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51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9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99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82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1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29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40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95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6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4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89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84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0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29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16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87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26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26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39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44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54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93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84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2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01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2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18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75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0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78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86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65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3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62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2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9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12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49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92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4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42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00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37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9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11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11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35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4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61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28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70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24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16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02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0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75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5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98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8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1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58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91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5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9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71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37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21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10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37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1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95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31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2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44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0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07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27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07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7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61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3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57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72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83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04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1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6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89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95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78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41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0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6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93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8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82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69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10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0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26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8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9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15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23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41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77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8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3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1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2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5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68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39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22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8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52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09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52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56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29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9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9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15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23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76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44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1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42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03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1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8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89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07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8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63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9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32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6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18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80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34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0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35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7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65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46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73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99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78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27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9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47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2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45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46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69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40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7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0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37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1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07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2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04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7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06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4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7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6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41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4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66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3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36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9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20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62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73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34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61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0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28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5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52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46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9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8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7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6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89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43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0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96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1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4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2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94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57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42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3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2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23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97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81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6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89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74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83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30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0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0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3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1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06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73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0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02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27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98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58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76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24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69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28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12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73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19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62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38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7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24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24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71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6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97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1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33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25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64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2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01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1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1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0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0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29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19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30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80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4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9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1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90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94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69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0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08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74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04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1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54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0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12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52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73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1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23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1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15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17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1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33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0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7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67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3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48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84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98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41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93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1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23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36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03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2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34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04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71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95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34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9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5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23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21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1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25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46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66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73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26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1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7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12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69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9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2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5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4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78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42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89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65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3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33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0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46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75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17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2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29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6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8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08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5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4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6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83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4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00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7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0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92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3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9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58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94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62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1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3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11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0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6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4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53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2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91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26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28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21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4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97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8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63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95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2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72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4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2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19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9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4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41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5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7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5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26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7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5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2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0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5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64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82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0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8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55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9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95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8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29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91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84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2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33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03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52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0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7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8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55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98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91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13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6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0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84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31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49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25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85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16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82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76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3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84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3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37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91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5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9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2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63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51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77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3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76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8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51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9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28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1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97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94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13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6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44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16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4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73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2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21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37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20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75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52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81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77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55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3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62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46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26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3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26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2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33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96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9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89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84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4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3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7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57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7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24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43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7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22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11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22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42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4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62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95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18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53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31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3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1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43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53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24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8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6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69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72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84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1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6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69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4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04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54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20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24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15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57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5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76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50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2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80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48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2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60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55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71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54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08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59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50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47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6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74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2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63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4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32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7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12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21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55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50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BCA4-9567-419D-98C6-A000B1BF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2334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Herpelinck</dc:creator>
  <cp:keywords/>
  <dc:description/>
  <cp:lastModifiedBy>Racha Dekrakreni</cp:lastModifiedBy>
  <cp:revision>4</cp:revision>
  <cp:lastPrinted>2019-10-09T07:23:00Z</cp:lastPrinted>
  <dcterms:created xsi:type="dcterms:W3CDTF">2022-11-22T13:47:00Z</dcterms:created>
  <dcterms:modified xsi:type="dcterms:W3CDTF">2022-11-28T07:18:00Z</dcterms:modified>
</cp:coreProperties>
</file>